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5D94" w:rsidRPr="004C5D94" w:rsidRDefault="004C5D94" w:rsidP="004C5D94">
      <w:pP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784942" cy="1258526"/>
            <wp:effectExtent l="0" t="0" r="3175" b="0"/>
            <wp:docPr id="986649845" name="Рисунок 4" descr="Изображение выглядит как текст, снимок экрана, небо, панора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649845" name="Рисунок 4" descr="Изображение выглядит как текст, снимок экрана, небо, панорама&#10;&#10;Автоматически созданное описание"/>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1482" cy="1273397"/>
                    </a:xfrm>
                    <a:prstGeom prst="rect">
                      <a:avLst/>
                    </a:prstGeom>
                  </pic:spPr>
                </pic:pic>
              </a:graphicData>
            </a:graphic>
          </wp:inline>
        </w:drawing>
      </w:r>
    </w:p>
    <w:p w:rsidR="004C5D94" w:rsidRPr="00212AE0" w:rsidRDefault="004C5D94" w:rsidP="00CB4CB5">
      <w:pPr>
        <w:spacing w:before="100" w:beforeAutospacing="1" w:after="100" w:afterAutospacing="1"/>
        <w:jc w:val="both"/>
        <w:rPr>
          <w:rFonts w:ascii="Calibri,Bold" w:eastAsia="Times New Roman" w:hAnsi="Calibri,Bold" w:cs="Times New Roman"/>
          <w:lang w:val="en-GB" w:eastAsia="ru-RU"/>
        </w:rPr>
      </w:pPr>
      <w:r w:rsidRPr="004C5D94">
        <w:rPr>
          <w:rFonts w:ascii="Calibri,Bold" w:eastAsia="Times New Roman" w:hAnsi="Calibri,Bold" w:cs="Times New Roman"/>
          <w:lang w:val="en-GB" w:eastAsia="ru-RU"/>
        </w:rPr>
        <w:t>Tallinn Declaration on</w:t>
      </w:r>
      <w:r w:rsidRPr="003C18FA">
        <w:rPr>
          <w:rFonts w:ascii="Calibri,Bold" w:eastAsia="Times New Roman" w:hAnsi="Calibri,Bold" w:cs="Times New Roman"/>
          <w:lang w:val="en-GB" w:eastAsia="ru-RU"/>
        </w:rPr>
        <w:t xml:space="preserve"> fair green and digital transition. </w:t>
      </w:r>
      <w:r w:rsidR="00D01BE2">
        <w:rPr>
          <w:rFonts w:ascii="Calibri,Bold" w:eastAsia="Times New Roman" w:hAnsi="Calibri,Bold" w:cs="Times New Roman"/>
          <w:lang w:val="en-GB" w:eastAsia="ru-RU"/>
        </w:rPr>
        <w:br/>
      </w:r>
      <w:r w:rsidRPr="004C5D94">
        <w:rPr>
          <w:rFonts w:ascii="Calibri,Bold" w:eastAsia="Times New Roman" w:hAnsi="Calibri,Bold" w:cs="Times New Roman"/>
          <w:lang w:val="en-GB" w:eastAsia="ru-RU"/>
        </w:rPr>
        <w:t>We</w:t>
      </w:r>
      <w:r w:rsidRPr="004C5D94">
        <w:rPr>
          <w:rFonts w:ascii="Calibri" w:eastAsia="Times New Roman" w:hAnsi="Calibri" w:cs="Calibri"/>
          <w:lang w:val="en-GB" w:eastAsia="ru-RU"/>
        </w:rPr>
        <w:t xml:space="preserve">, the </w:t>
      </w:r>
      <w:r w:rsidRPr="003C18FA">
        <w:rPr>
          <w:rFonts w:ascii="Calibri" w:eastAsia="Times New Roman" w:hAnsi="Calibri" w:cs="Calibri"/>
          <w:lang w:val="en-GB" w:eastAsia="ru-RU"/>
        </w:rPr>
        <w:t xml:space="preserve">participants in the conference in Tallinn on </w:t>
      </w:r>
      <w:r w:rsidRPr="003C18FA">
        <w:rPr>
          <w:rFonts w:ascii="Calibri" w:eastAsia="Times New Roman" w:hAnsi="Calibri" w:cs="Calibri"/>
          <w:lang w:val="en-GB" w:eastAsia="ru-RU"/>
        </w:rPr>
        <w:t>December</w:t>
      </w:r>
      <w:r w:rsidRPr="004C5D94">
        <w:rPr>
          <w:rFonts w:ascii="Calibri" w:eastAsia="Times New Roman" w:hAnsi="Calibri" w:cs="Calibri"/>
          <w:lang w:val="en-GB" w:eastAsia="ru-RU"/>
        </w:rPr>
        <w:t xml:space="preserve"> </w:t>
      </w:r>
      <w:r w:rsidRPr="003C18FA">
        <w:rPr>
          <w:rFonts w:ascii="Calibri" w:eastAsia="Times New Roman" w:hAnsi="Calibri" w:cs="Calibri"/>
          <w:lang w:val="en-GB" w:eastAsia="ru-RU"/>
        </w:rPr>
        <w:t>1</w:t>
      </w:r>
      <w:r w:rsidRPr="004C5D94">
        <w:rPr>
          <w:rFonts w:ascii="Calibri" w:eastAsia="Times New Roman" w:hAnsi="Calibri" w:cs="Calibri"/>
          <w:lang w:val="en-GB" w:eastAsia="ru-RU"/>
        </w:rPr>
        <w:t xml:space="preserve">th </w:t>
      </w:r>
      <w:r w:rsidRPr="003C18FA">
        <w:rPr>
          <w:rFonts w:ascii="Calibri" w:eastAsia="Times New Roman" w:hAnsi="Calibri" w:cs="Calibri"/>
          <w:lang w:val="en-GB" w:eastAsia="ru-RU"/>
        </w:rPr>
        <w:t>and</w:t>
      </w:r>
      <w:r w:rsidRPr="004C5D94">
        <w:rPr>
          <w:rFonts w:ascii="Calibri" w:eastAsia="Times New Roman" w:hAnsi="Calibri" w:cs="Calibri"/>
          <w:lang w:val="en-GB" w:eastAsia="ru-RU"/>
        </w:rPr>
        <w:t xml:space="preserve"> </w:t>
      </w:r>
      <w:r w:rsidR="00F84594" w:rsidRPr="003C18FA">
        <w:rPr>
          <w:rFonts w:ascii="Calibri" w:eastAsia="Times New Roman" w:hAnsi="Calibri" w:cs="Calibri"/>
          <w:lang w:val="en-GB" w:eastAsia="ru-RU"/>
        </w:rPr>
        <w:t>2nd</w:t>
      </w:r>
      <w:r w:rsidRPr="003C18FA">
        <w:rPr>
          <w:rFonts w:ascii="Calibri" w:eastAsia="Times New Roman" w:hAnsi="Calibri" w:cs="Calibri"/>
          <w:lang w:val="en-GB" w:eastAsia="ru-RU"/>
        </w:rPr>
        <w:t xml:space="preserve"> 2023, have </w:t>
      </w:r>
      <w:proofErr w:type="gramStart"/>
      <w:r w:rsidRPr="003C18FA">
        <w:rPr>
          <w:rFonts w:ascii="Calibri" w:eastAsia="Times New Roman" w:hAnsi="Calibri" w:cs="Calibri"/>
          <w:lang w:val="en-GB" w:eastAsia="ru-RU"/>
        </w:rPr>
        <w:t xml:space="preserve">discussed </w:t>
      </w:r>
      <w:r w:rsidRPr="004C5D94">
        <w:rPr>
          <w:rFonts w:ascii="Calibri" w:eastAsia="Times New Roman" w:hAnsi="Calibri" w:cs="Calibri"/>
          <w:lang w:val="en-GB" w:eastAsia="ru-RU"/>
        </w:rPr>
        <w:t xml:space="preserve"> </w:t>
      </w:r>
      <w:r w:rsidRPr="003C18FA">
        <w:rPr>
          <w:rFonts w:ascii="Calibri" w:eastAsia="Times New Roman" w:hAnsi="Calibri" w:cs="Calibri"/>
          <w:lang w:val="en-GB" w:eastAsia="ru-RU"/>
        </w:rPr>
        <w:t>the</w:t>
      </w:r>
      <w:proofErr w:type="gramEnd"/>
      <w:r w:rsidRPr="003C18FA">
        <w:rPr>
          <w:rFonts w:ascii="Calibri" w:eastAsia="Times New Roman" w:hAnsi="Calibri" w:cs="Calibri"/>
          <w:lang w:val="en-GB" w:eastAsia="ru-RU"/>
        </w:rPr>
        <w:t xml:space="preserve"> theme of </w:t>
      </w:r>
      <w:r w:rsidRPr="003C18FA">
        <w:rPr>
          <w:rFonts w:ascii="Calibri" w:eastAsia="Times New Roman" w:hAnsi="Calibri" w:cs="Calibri"/>
          <w:b/>
          <w:bCs/>
          <w:lang w:val="en-GB" w:eastAsia="ru-RU"/>
        </w:rPr>
        <w:t>“TOWARDS A FAIR GREEN AND DIGITAL TRANSITION THROUGH YOUTH SKILLS DEVELOPMENT</w:t>
      </w:r>
      <w:r w:rsidRPr="003C18FA">
        <w:rPr>
          <w:rFonts w:ascii="Calibri" w:eastAsia="Times New Roman" w:hAnsi="Calibri" w:cs="Calibri"/>
          <w:lang w:val="en-GB" w:eastAsia="ru-RU"/>
        </w:rPr>
        <w:t>“</w:t>
      </w:r>
      <w:r w:rsidRPr="003C18FA">
        <w:rPr>
          <w:rFonts w:ascii="Calibri" w:eastAsia="Times New Roman" w:hAnsi="Calibri" w:cs="Calibri"/>
          <w:lang w:val="en-GB" w:eastAsia="ru-RU"/>
        </w:rPr>
        <w:t>. Based on the deliberations, we issue the following decl</w:t>
      </w:r>
      <w:r w:rsidR="00D01BE2">
        <w:rPr>
          <w:rFonts w:ascii="Calibri" w:eastAsia="Times New Roman" w:hAnsi="Calibri" w:cs="Calibri"/>
          <w:lang w:val="en-GB" w:eastAsia="ru-RU"/>
        </w:rPr>
        <w:t>a</w:t>
      </w:r>
      <w:r w:rsidRPr="003C18FA">
        <w:rPr>
          <w:rFonts w:ascii="Calibri" w:eastAsia="Times New Roman" w:hAnsi="Calibri" w:cs="Calibri"/>
          <w:lang w:val="en-GB" w:eastAsia="ru-RU"/>
        </w:rPr>
        <w:t xml:space="preserve">ration: </w:t>
      </w:r>
    </w:p>
    <w:p w:rsidR="00302249" w:rsidRPr="003C18FA" w:rsidRDefault="004C5D94" w:rsidP="00CB4CB5">
      <w:pPr>
        <w:pStyle w:val="a4"/>
        <w:numPr>
          <w:ilvl w:val="0"/>
          <w:numId w:val="2"/>
        </w:numPr>
        <w:spacing w:before="100" w:beforeAutospacing="1" w:after="100" w:afterAutospacing="1"/>
        <w:jc w:val="both"/>
        <w:rPr>
          <w:rFonts w:ascii="Calibri" w:eastAsia="Times New Roman" w:hAnsi="Calibri" w:cs="Calibri"/>
          <w:lang w:val="en-GB" w:eastAsia="ru-RU"/>
        </w:rPr>
      </w:pPr>
      <w:r w:rsidRPr="003C18FA">
        <w:rPr>
          <w:rFonts w:ascii="Calibri" w:eastAsia="Times New Roman" w:hAnsi="Calibri" w:cs="Calibri"/>
          <w:lang w:val="en-GB" w:eastAsia="ru-RU"/>
        </w:rPr>
        <w:t xml:space="preserve">Climate change represents the </w:t>
      </w:r>
      <w:r w:rsidR="00302249" w:rsidRPr="003C18FA">
        <w:rPr>
          <w:rFonts w:ascii="Calibri" w:eastAsia="Times New Roman" w:hAnsi="Calibri" w:cs="Calibri"/>
          <w:lang w:val="en-GB" w:eastAsia="ru-RU"/>
        </w:rPr>
        <w:t xml:space="preserve">highest priority for youth as it conditions its future and that of coming generations. It should receive the utmost consideration from all policy makers and local, regional and central authorities. </w:t>
      </w:r>
    </w:p>
    <w:p w:rsidR="004C5D94" w:rsidRPr="003C18FA" w:rsidRDefault="00302249" w:rsidP="00CB4CB5">
      <w:pPr>
        <w:pStyle w:val="a4"/>
        <w:numPr>
          <w:ilvl w:val="0"/>
          <w:numId w:val="2"/>
        </w:numPr>
        <w:spacing w:before="100" w:beforeAutospacing="1" w:after="100" w:afterAutospacing="1"/>
        <w:jc w:val="both"/>
        <w:rPr>
          <w:rFonts w:ascii="Calibri" w:eastAsia="Times New Roman" w:hAnsi="Calibri" w:cs="Calibri"/>
          <w:lang w:val="en-GB" w:eastAsia="ru-RU"/>
        </w:rPr>
      </w:pPr>
      <w:r w:rsidRPr="003C18FA">
        <w:rPr>
          <w:rFonts w:ascii="Calibri" w:eastAsia="Times New Roman" w:hAnsi="Calibri" w:cs="Calibri"/>
          <w:lang w:val="en-GB" w:eastAsia="ru-RU"/>
        </w:rPr>
        <w:t>Governments are called upon to introduce all necessary measures to enhance environment</w:t>
      </w:r>
      <w:r w:rsidR="003C18FA">
        <w:rPr>
          <w:rFonts w:ascii="Calibri" w:eastAsia="Times New Roman" w:hAnsi="Calibri" w:cs="Calibri"/>
          <w:lang w:val="en-GB" w:eastAsia="ru-RU"/>
        </w:rPr>
        <w:t xml:space="preserve"> </w:t>
      </w:r>
      <w:r w:rsidRPr="003C18FA">
        <w:rPr>
          <w:rFonts w:ascii="Calibri" w:eastAsia="Times New Roman" w:hAnsi="Calibri" w:cs="Calibri"/>
          <w:lang w:val="en-GB" w:eastAsia="ru-RU"/>
        </w:rPr>
        <w:t xml:space="preserve">protection and reduce reliance on all polluting elements be they in agriculture, industry, bureaucratic activities and city management. </w:t>
      </w:r>
    </w:p>
    <w:p w:rsidR="00855097" w:rsidRPr="003C18FA" w:rsidRDefault="00302249" w:rsidP="00CB4CB5">
      <w:pPr>
        <w:pStyle w:val="a4"/>
        <w:numPr>
          <w:ilvl w:val="0"/>
          <w:numId w:val="2"/>
        </w:numPr>
        <w:spacing w:before="100" w:beforeAutospacing="1" w:after="100" w:afterAutospacing="1"/>
        <w:jc w:val="both"/>
        <w:rPr>
          <w:rFonts w:ascii="Calibri" w:eastAsia="Times New Roman" w:hAnsi="Calibri" w:cs="Calibri"/>
          <w:lang w:val="en-GB" w:eastAsia="ru-RU"/>
        </w:rPr>
      </w:pPr>
      <w:r w:rsidRPr="003C18FA">
        <w:rPr>
          <w:rFonts w:ascii="Calibri" w:eastAsia="Times New Roman" w:hAnsi="Calibri" w:cs="Calibri"/>
          <w:lang w:val="en-GB" w:eastAsia="ru-RU"/>
        </w:rPr>
        <w:t>Governments are required to create the necessary space for youth</w:t>
      </w:r>
      <w:r w:rsidR="00282E9B" w:rsidRPr="003C18FA">
        <w:rPr>
          <w:rFonts w:ascii="Calibri" w:eastAsia="Times New Roman" w:hAnsi="Calibri" w:cs="Calibri"/>
          <w:lang w:val="en-GB" w:eastAsia="ru-RU"/>
        </w:rPr>
        <w:t xml:space="preserve"> to participate in the design and development of digital tools and educational materials. This space will also allow youth </w:t>
      </w:r>
      <w:r w:rsidRPr="003C18FA">
        <w:rPr>
          <w:rFonts w:ascii="Calibri" w:eastAsia="Times New Roman" w:hAnsi="Calibri" w:cs="Calibri"/>
          <w:lang w:val="en-GB" w:eastAsia="ru-RU"/>
        </w:rPr>
        <w:t xml:space="preserve">to express their views and present their vision about the issue of climate change and environment </w:t>
      </w:r>
      <w:proofErr w:type="gramStart"/>
      <w:r w:rsidRPr="003C18FA">
        <w:rPr>
          <w:rFonts w:ascii="Calibri" w:eastAsia="Times New Roman" w:hAnsi="Calibri" w:cs="Calibri"/>
          <w:lang w:val="en-GB" w:eastAsia="ru-RU"/>
        </w:rPr>
        <w:t xml:space="preserve">protection </w:t>
      </w:r>
      <w:r w:rsidR="00D01BE2">
        <w:rPr>
          <w:rFonts w:ascii="Calibri" w:eastAsia="Times New Roman" w:hAnsi="Calibri" w:cs="Calibri"/>
          <w:lang w:val="en-GB" w:eastAsia="ru-RU"/>
        </w:rPr>
        <w:t xml:space="preserve"> in</w:t>
      </w:r>
      <w:proofErr w:type="gramEnd"/>
      <w:r w:rsidR="00D01BE2">
        <w:rPr>
          <w:rFonts w:ascii="Calibri" w:eastAsia="Times New Roman" w:hAnsi="Calibri" w:cs="Calibri"/>
          <w:lang w:val="en-GB" w:eastAsia="ru-RU"/>
        </w:rPr>
        <w:t xml:space="preserve"> an</w:t>
      </w:r>
      <w:r w:rsidRPr="003C18FA">
        <w:rPr>
          <w:rFonts w:ascii="Calibri" w:eastAsia="Times New Roman" w:hAnsi="Calibri" w:cs="Calibri"/>
          <w:lang w:val="en-GB" w:eastAsia="ru-RU"/>
        </w:rPr>
        <w:t xml:space="preserve"> inclusive approach </w:t>
      </w:r>
      <w:r w:rsidR="00855097" w:rsidRPr="003C18FA">
        <w:rPr>
          <w:rFonts w:ascii="Calibri" w:eastAsia="Times New Roman" w:hAnsi="Calibri" w:cs="Calibri"/>
          <w:lang w:val="en-GB" w:eastAsia="ru-RU"/>
        </w:rPr>
        <w:t>which will take into account the notion of sustainability and the balance between technological advances and human dimension in society.</w:t>
      </w:r>
    </w:p>
    <w:p w:rsidR="00302249" w:rsidRPr="003C18FA" w:rsidRDefault="00302249" w:rsidP="00CB4CB5">
      <w:pPr>
        <w:pStyle w:val="a4"/>
        <w:numPr>
          <w:ilvl w:val="0"/>
          <w:numId w:val="2"/>
        </w:numPr>
        <w:spacing w:before="100" w:beforeAutospacing="1" w:after="100" w:afterAutospacing="1"/>
        <w:jc w:val="both"/>
        <w:rPr>
          <w:rFonts w:ascii="Calibri" w:eastAsia="Times New Roman" w:hAnsi="Calibri" w:cs="Calibri"/>
          <w:lang w:val="en-GB" w:eastAsia="ru-RU"/>
        </w:rPr>
      </w:pPr>
      <w:r w:rsidRPr="003C18FA">
        <w:rPr>
          <w:rFonts w:ascii="Calibri" w:eastAsia="Times New Roman" w:hAnsi="Calibri" w:cs="Calibri"/>
          <w:lang w:val="en-GB" w:eastAsia="ru-RU"/>
        </w:rPr>
        <w:t xml:space="preserve"> </w:t>
      </w:r>
      <w:r w:rsidR="00855097" w:rsidRPr="003C18FA">
        <w:rPr>
          <w:rFonts w:ascii="Calibri" w:eastAsia="Times New Roman" w:hAnsi="Calibri" w:cs="Calibri"/>
          <w:lang w:val="en-GB" w:eastAsia="ru-RU"/>
        </w:rPr>
        <w:t>Digitalisation is considered a</w:t>
      </w:r>
      <w:r w:rsidR="00282E9B" w:rsidRPr="003C18FA">
        <w:rPr>
          <w:rFonts w:ascii="Calibri" w:eastAsia="Times New Roman" w:hAnsi="Calibri" w:cs="Calibri"/>
          <w:lang w:val="en-GB" w:eastAsia="ru-RU"/>
        </w:rPr>
        <w:t>s an</w:t>
      </w:r>
      <w:r w:rsidR="00855097" w:rsidRPr="003C18FA">
        <w:rPr>
          <w:rFonts w:ascii="Calibri" w:eastAsia="Times New Roman" w:hAnsi="Calibri" w:cs="Calibri"/>
          <w:lang w:val="en-GB" w:eastAsia="ru-RU"/>
        </w:rPr>
        <w:t xml:space="preserve"> essential tool to facilitate the energy transition </w:t>
      </w:r>
      <w:proofErr w:type="gramStart"/>
      <w:r w:rsidR="00855097" w:rsidRPr="003C18FA">
        <w:rPr>
          <w:rFonts w:ascii="Calibri" w:eastAsia="Times New Roman" w:hAnsi="Calibri" w:cs="Calibri"/>
          <w:lang w:val="en-GB" w:eastAsia="ru-RU"/>
        </w:rPr>
        <w:t>process</w:t>
      </w:r>
      <w:proofErr w:type="gramEnd"/>
      <w:r w:rsidR="00855097" w:rsidRPr="003C18FA">
        <w:rPr>
          <w:rFonts w:ascii="Calibri" w:eastAsia="Times New Roman" w:hAnsi="Calibri" w:cs="Calibri"/>
          <w:lang w:val="en-GB" w:eastAsia="ru-RU"/>
        </w:rPr>
        <w:t xml:space="preserve"> but it must take into account the importance of the necessary proper digital education, social acceptability by local communities, personal data protection requirements and cyber security</w:t>
      </w:r>
      <w:r w:rsidR="003805F2" w:rsidRPr="003C18FA">
        <w:rPr>
          <w:rFonts w:ascii="Calibri" w:eastAsia="Times New Roman" w:hAnsi="Calibri" w:cs="Calibri"/>
          <w:lang w:val="en-GB" w:eastAsia="ru-RU"/>
        </w:rPr>
        <w:t xml:space="preserve"> (in all its dimensions, </w:t>
      </w:r>
      <w:proofErr w:type="spellStart"/>
      <w:r w:rsidR="003805F2" w:rsidRPr="003C18FA">
        <w:rPr>
          <w:rFonts w:ascii="Calibri" w:eastAsia="Times New Roman" w:hAnsi="Calibri" w:cs="Calibri"/>
          <w:lang w:val="en-GB" w:eastAsia="ru-RU"/>
        </w:rPr>
        <w:t>ie</w:t>
      </w:r>
      <w:proofErr w:type="spellEnd"/>
      <w:r w:rsidR="003805F2" w:rsidRPr="003C18FA">
        <w:rPr>
          <w:rFonts w:ascii="Calibri" w:eastAsia="Times New Roman" w:hAnsi="Calibri" w:cs="Calibri"/>
          <w:lang w:val="en-GB" w:eastAsia="ru-RU"/>
        </w:rPr>
        <w:t>, hacking, scamming, cyber bullying, discrimination, e</w:t>
      </w:r>
      <w:r w:rsidR="003C18FA">
        <w:rPr>
          <w:rFonts w:ascii="Calibri" w:eastAsia="Times New Roman" w:hAnsi="Calibri" w:cs="Calibri"/>
          <w:lang w:val="en-GB" w:eastAsia="ru-RU"/>
        </w:rPr>
        <w:t>tc.</w:t>
      </w:r>
      <w:r w:rsidR="003805F2" w:rsidRPr="003C18FA">
        <w:rPr>
          <w:rFonts w:ascii="Calibri" w:eastAsia="Times New Roman" w:hAnsi="Calibri" w:cs="Calibri"/>
          <w:lang w:val="en-GB" w:eastAsia="ru-RU"/>
        </w:rPr>
        <w:t>)</w:t>
      </w:r>
      <w:r w:rsidR="00855097" w:rsidRPr="003C18FA">
        <w:rPr>
          <w:rFonts w:ascii="Calibri" w:eastAsia="Times New Roman" w:hAnsi="Calibri" w:cs="Calibri"/>
          <w:lang w:val="en-GB" w:eastAsia="ru-RU"/>
        </w:rPr>
        <w:t xml:space="preserve"> to insure the reliability and </w:t>
      </w:r>
      <w:r w:rsidR="00855097" w:rsidRPr="003C18FA">
        <w:rPr>
          <w:rFonts w:ascii="Calibri" w:eastAsia="Times New Roman" w:hAnsi="Calibri" w:cs="Calibri"/>
          <w:lang w:val="en-GB" w:eastAsia="ru-RU"/>
        </w:rPr>
        <w:t>sovereignty</w:t>
      </w:r>
      <w:r w:rsidR="00855097" w:rsidRPr="003C18FA">
        <w:rPr>
          <w:rFonts w:ascii="Calibri" w:eastAsia="Times New Roman" w:hAnsi="Calibri" w:cs="Calibri"/>
          <w:lang w:val="en-GB" w:eastAsia="ru-RU"/>
        </w:rPr>
        <w:t xml:space="preserve"> over the system.</w:t>
      </w:r>
    </w:p>
    <w:p w:rsidR="00326FEA" w:rsidRPr="003C18FA" w:rsidRDefault="00855097" w:rsidP="00CB4CB5">
      <w:pPr>
        <w:pStyle w:val="a4"/>
        <w:numPr>
          <w:ilvl w:val="0"/>
          <w:numId w:val="2"/>
        </w:numPr>
        <w:spacing w:before="100" w:beforeAutospacing="1" w:after="100" w:afterAutospacing="1"/>
        <w:jc w:val="both"/>
        <w:rPr>
          <w:rFonts w:ascii="Calibri" w:eastAsia="Times New Roman" w:hAnsi="Calibri" w:cs="Calibri"/>
          <w:lang w:val="en-GB" w:eastAsia="ru-RU"/>
        </w:rPr>
      </w:pPr>
      <w:r w:rsidRPr="003C18FA">
        <w:rPr>
          <w:rFonts w:ascii="Calibri" w:eastAsia="Times New Roman" w:hAnsi="Calibri" w:cs="Calibri"/>
          <w:lang w:val="en-GB" w:eastAsia="ru-RU"/>
        </w:rPr>
        <w:t>In this process civil society</w:t>
      </w:r>
      <w:r w:rsidR="00CB4CB5" w:rsidRPr="003C18FA">
        <w:rPr>
          <w:rFonts w:ascii="Calibri" w:eastAsia="Times New Roman" w:hAnsi="Calibri" w:cs="Calibri"/>
          <w:lang w:val="en-GB" w:eastAsia="ru-RU"/>
        </w:rPr>
        <w:t xml:space="preserve"> </w:t>
      </w:r>
      <w:proofErr w:type="gramStart"/>
      <w:r w:rsidR="00CB4CB5" w:rsidRPr="003C18FA">
        <w:rPr>
          <w:rFonts w:ascii="Calibri" w:eastAsia="Times New Roman" w:hAnsi="Calibri" w:cs="Calibri"/>
          <w:lang w:val="en-GB" w:eastAsia="ru-RU"/>
        </w:rPr>
        <w:t>particularly</w:t>
      </w:r>
      <w:proofErr w:type="gramEnd"/>
      <w:r w:rsidR="00CB4CB5" w:rsidRPr="003C18FA">
        <w:rPr>
          <w:rFonts w:ascii="Calibri" w:eastAsia="Times New Roman" w:hAnsi="Calibri" w:cs="Calibri"/>
          <w:lang w:val="en-GB" w:eastAsia="ru-RU"/>
        </w:rPr>
        <w:t xml:space="preserve"> youth</w:t>
      </w:r>
      <w:r w:rsidRPr="003C18FA">
        <w:rPr>
          <w:rFonts w:ascii="Calibri" w:eastAsia="Times New Roman" w:hAnsi="Calibri" w:cs="Calibri"/>
          <w:lang w:val="en-GB" w:eastAsia="ru-RU"/>
        </w:rPr>
        <w:t xml:space="preserve"> ha</w:t>
      </w:r>
      <w:r w:rsidR="00CB4CB5" w:rsidRPr="003C18FA">
        <w:rPr>
          <w:rFonts w:ascii="Calibri" w:eastAsia="Times New Roman" w:hAnsi="Calibri" w:cs="Calibri"/>
          <w:lang w:val="en-GB" w:eastAsia="ru-RU"/>
        </w:rPr>
        <w:t>ve</w:t>
      </w:r>
      <w:r w:rsidRPr="003C18FA">
        <w:rPr>
          <w:rFonts w:ascii="Calibri" w:eastAsia="Times New Roman" w:hAnsi="Calibri" w:cs="Calibri"/>
          <w:lang w:val="en-GB" w:eastAsia="ru-RU"/>
        </w:rPr>
        <w:t xml:space="preserve"> a major role to play</w:t>
      </w:r>
      <w:r w:rsidR="00CB4CB5" w:rsidRPr="003C18FA">
        <w:rPr>
          <w:rFonts w:ascii="Calibri" w:eastAsia="Times New Roman" w:hAnsi="Calibri" w:cs="Calibri"/>
          <w:lang w:val="en-GB" w:eastAsia="ru-RU"/>
        </w:rPr>
        <w:t xml:space="preserve">, </w:t>
      </w:r>
      <w:r w:rsidRPr="003C18FA">
        <w:rPr>
          <w:rFonts w:ascii="Calibri" w:eastAsia="Times New Roman" w:hAnsi="Calibri" w:cs="Calibri"/>
          <w:lang w:val="en-GB" w:eastAsia="ru-RU"/>
        </w:rPr>
        <w:t xml:space="preserve">to advocate, initiate, facilitate and participate in the </w:t>
      </w:r>
      <w:r w:rsidR="00326FEA" w:rsidRPr="003C18FA">
        <w:rPr>
          <w:rFonts w:ascii="Calibri" w:eastAsia="Times New Roman" w:hAnsi="Calibri" w:cs="Calibri"/>
          <w:lang w:val="en-GB" w:eastAsia="ru-RU"/>
        </w:rPr>
        <w:t>technological shift as it requires</w:t>
      </w:r>
      <w:r w:rsidR="00D01BE2">
        <w:rPr>
          <w:rFonts w:ascii="Calibri" w:eastAsia="Times New Roman" w:hAnsi="Calibri" w:cs="Calibri"/>
          <w:lang w:val="en-GB" w:eastAsia="ru-RU"/>
        </w:rPr>
        <w:t xml:space="preserve"> a</w:t>
      </w:r>
      <w:r w:rsidR="00326FEA" w:rsidRPr="003C18FA">
        <w:rPr>
          <w:rFonts w:ascii="Calibri" w:eastAsia="Times New Roman" w:hAnsi="Calibri" w:cs="Calibri"/>
          <w:lang w:val="en-GB" w:eastAsia="ru-RU"/>
        </w:rPr>
        <w:t xml:space="preserve"> change of mindset and</w:t>
      </w:r>
      <w:r w:rsidR="00D01BE2">
        <w:rPr>
          <w:rFonts w:ascii="Calibri" w:eastAsia="Times New Roman" w:hAnsi="Calibri" w:cs="Calibri"/>
          <w:lang w:val="en-GB" w:eastAsia="ru-RU"/>
        </w:rPr>
        <w:t xml:space="preserve"> a</w:t>
      </w:r>
      <w:r w:rsidR="00326FEA" w:rsidRPr="003C18FA">
        <w:rPr>
          <w:rFonts w:ascii="Calibri" w:eastAsia="Times New Roman" w:hAnsi="Calibri" w:cs="Calibri"/>
          <w:lang w:val="en-GB" w:eastAsia="ru-RU"/>
        </w:rPr>
        <w:t xml:space="preserve"> new social organization and even a new concept in the social contract between citizens and government</w:t>
      </w:r>
      <w:r w:rsidR="00D01BE2" w:rsidRPr="00D01BE2">
        <w:rPr>
          <w:rFonts w:ascii="Calibri" w:eastAsia="Times New Roman" w:hAnsi="Calibri" w:cs="Calibri"/>
          <w:lang w:val="en-US" w:eastAsia="ru-RU"/>
        </w:rPr>
        <w:t>;</w:t>
      </w:r>
      <w:r w:rsidR="00326FEA" w:rsidRPr="003C18FA">
        <w:rPr>
          <w:rFonts w:ascii="Calibri" w:eastAsia="Times New Roman" w:hAnsi="Calibri" w:cs="Calibri"/>
          <w:lang w:val="en-GB" w:eastAsia="ru-RU"/>
        </w:rPr>
        <w:t xml:space="preserve"> and fo</w:t>
      </w:r>
      <w:r w:rsidR="00282E9B" w:rsidRPr="003C18FA">
        <w:rPr>
          <w:rFonts w:ascii="Calibri" w:eastAsia="Times New Roman" w:hAnsi="Calibri" w:cs="Calibri"/>
          <w:lang w:val="en-GB" w:eastAsia="ru-RU"/>
        </w:rPr>
        <w:t>r</w:t>
      </w:r>
      <w:r w:rsidR="00326FEA" w:rsidRPr="003C18FA">
        <w:rPr>
          <w:rFonts w:ascii="Calibri" w:eastAsia="Times New Roman" w:hAnsi="Calibri" w:cs="Calibri"/>
          <w:lang w:val="en-GB" w:eastAsia="ru-RU"/>
        </w:rPr>
        <w:t xml:space="preserve"> businesses a new entrepreneurial model based on the balance </w:t>
      </w:r>
      <w:r w:rsidR="00282E9B" w:rsidRPr="003C18FA">
        <w:rPr>
          <w:rFonts w:ascii="Calibri" w:eastAsia="Times New Roman" w:hAnsi="Calibri" w:cs="Calibri"/>
          <w:lang w:val="en-GB" w:eastAsia="ru-RU"/>
        </w:rPr>
        <w:t xml:space="preserve">between </w:t>
      </w:r>
      <w:r w:rsidR="00326FEA" w:rsidRPr="003C18FA">
        <w:rPr>
          <w:rFonts w:ascii="Calibri" w:eastAsia="Times New Roman" w:hAnsi="Calibri" w:cs="Calibri"/>
          <w:lang w:val="en-GB" w:eastAsia="ru-RU"/>
        </w:rPr>
        <w:t xml:space="preserve">responsible use of technology and an </w:t>
      </w:r>
      <w:proofErr w:type="spellStart"/>
      <w:r w:rsidR="00326FEA" w:rsidRPr="003C18FA">
        <w:rPr>
          <w:rFonts w:ascii="Calibri" w:eastAsia="Times New Roman" w:hAnsi="Calibri" w:cs="Calibri"/>
          <w:lang w:val="en-GB" w:eastAsia="ru-RU"/>
        </w:rPr>
        <w:t>environmenta</w:t>
      </w:r>
      <w:r w:rsidR="00D01BE2" w:rsidRPr="00D01BE2">
        <w:rPr>
          <w:rFonts w:ascii="Calibri" w:eastAsia="Times New Roman" w:hAnsi="Calibri" w:cs="Calibri"/>
          <w:lang w:val="en-US" w:eastAsia="ru-RU"/>
        </w:rPr>
        <w:t>l</w:t>
      </w:r>
      <w:r w:rsidR="00D01BE2">
        <w:rPr>
          <w:rFonts w:ascii="Calibri" w:eastAsia="Times New Roman" w:hAnsi="Calibri" w:cs="Calibri"/>
          <w:lang w:val="en-US" w:eastAsia="ru-RU"/>
        </w:rPr>
        <w:t>ly</w:t>
      </w:r>
      <w:proofErr w:type="spellEnd"/>
      <w:r w:rsidR="00326FEA" w:rsidRPr="003C18FA">
        <w:rPr>
          <w:rFonts w:ascii="Calibri" w:eastAsia="Times New Roman" w:hAnsi="Calibri" w:cs="Calibri"/>
          <w:lang w:val="en-GB" w:eastAsia="ru-RU"/>
        </w:rPr>
        <w:t>-friendly business organization.</w:t>
      </w:r>
    </w:p>
    <w:p w:rsidR="00326FEA" w:rsidRPr="003C18FA" w:rsidRDefault="00326FEA" w:rsidP="00CB4CB5">
      <w:pPr>
        <w:pStyle w:val="a4"/>
        <w:numPr>
          <w:ilvl w:val="0"/>
          <w:numId w:val="2"/>
        </w:numPr>
        <w:spacing w:before="100" w:beforeAutospacing="1" w:after="100" w:afterAutospacing="1"/>
        <w:jc w:val="both"/>
        <w:rPr>
          <w:rFonts w:ascii="Calibri" w:eastAsia="Times New Roman" w:hAnsi="Calibri" w:cs="Calibri"/>
          <w:lang w:val="en-GB" w:eastAsia="ru-RU"/>
        </w:rPr>
      </w:pPr>
      <w:r w:rsidRPr="003C18FA">
        <w:rPr>
          <w:rFonts w:ascii="Calibri" w:eastAsia="Times New Roman" w:hAnsi="Calibri" w:cs="Calibri"/>
          <w:lang w:val="en-GB" w:eastAsia="ru-RU"/>
        </w:rPr>
        <w:t xml:space="preserve">Given the importance of the issue and its impact on our lives as a society we call on </w:t>
      </w:r>
      <w:proofErr w:type="gramStart"/>
      <w:r w:rsidRPr="003C18FA">
        <w:rPr>
          <w:rFonts w:ascii="Calibri" w:eastAsia="Times New Roman" w:hAnsi="Calibri" w:cs="Calibri"/>
          <w:lang w:val="en-GB" w:eastAsia="ru-RU"/>
        </w:rPr>
        <w:t>governments  and</w:t>
      </w:r>
      <w:proofErr w:type="gramEnd"/>
      <w:r w:rsidRPr="003C18FA">
        <w:rPr>
          <w:rFonts w:ascii="Calibri" w:eastAsia="Times New Roman" w:hAnsi="Calibri" w:cs="Calibri"/>
          <w:lang w:val="en-GB" w:eastAsia="ru-RU"/>
        </w:rPr>
        <w:t xml:space="preserve"> civil society organisations to cooperate as closely as possible to device the new regulations and laws if needed, so as concerns and interests of all stakeholders are taken into account for the benefit of all. </w:t>
      </w:r>
    </w:p>
    <w:p w:rsidR="00326FEA" w:rsidRPr="003C18FA" w:rsidRDefault="00326FEA" w:rsidP="00CB4CB5">
      <w:pPr>
        <w:pStyle w:val="a4"/>
        <w:numPr>
          <w:ilvl w:val="0"/>
          <w:numId w:val="2"/>
        </w:numPr>
        <w:spacing w:before="100" w:beforeAutospacing="1" w:after="100" w:afterAutospacing="1"/>
        <w:jc w:val="both"/>
        <w:rPr>
          <w:rFonts w:ascii="Calibri" w:eastAsia="Times New Roman" w:hAnsi="Calibri" w:cs="Calibri"/>
          <w:lang w:val="en-GB" w:eastAsia="ru-RU"/>
        </w:rPr>
      </w:pPr>
      <w:r w:rsidRPr="003C18FA">
        <w:rPr>
          <w:rFonts w:ascii="Calibri" w:eastAsia="Times New Roman" w:hAnsi="Calibri" w:cs="Calibri"/>
          <w:lang w:val="en-GB" w:eastAsia="ru-RU"/>
        </w:rPr>
        <w:t>We also call on all governments to reach out to the international community within the EU and be</w:t>
      </w:r>
      <w:r w:rsidR="00282E9B" w:rsidRPr="003C18FA">
        <w:rPr>
          <w:rFonts w:ascii="Calibri" w:eastAsia="Times New Roman" w:hAnsi="Calibri" w:cs="Calibri"/>
          <w:lang w:val="en-GB" w:eastAsia="ru-RU"/>
        </w:rPr>
        <w:t xml:space="preserve">yond to enlist </w:t>
      </w:r>
      <w:r w:rsidR="003805F2" w:rsidRPr="003C18FA">
        <w:rPr>
          <w:rFonts w:ascii="Calibri" w:eastAsia="Times New Roman" w:hAnsi="Calibri" w:cs="Calibri"/>
          <w:lang w:val="en-GB" w:eastAsia="ru-RU"/>
        </w:rPr>
        <w:t>its</w:t>
      </w:r>
      <w:r w:rsidR="00282E9B" w:rsidRPr="003C18FA">
        <w:rPr>
          <w:rFonts w:ascii="Calibri" w:eastAsia="Times New Roman" w:hAnsi="Calibri" w:cs="Calibri"/>
          <w:lang w:val="en-GB" w:eastAsia="ru-RU"/>
        </w:rPr>
        <w:t xml:space="preserve"> support and commitment to the challenges of green and digital transition and climate change in a more cooperative spirit and a win-win approach. </w:t>
      </w:r>
    </w:p>
    <w:p w:rsidR="00282E9B" w:rsidRPr="003C18FA" w:rsidRDefault="00282E9B" w:rsidP="00CB4CB5">
      <w:pPr>
        <w:spacing w:before="100" w:beforeAutospacing="1" w:after="100" w:afterAutospacing="1"/>
        <w:jc w:val="right"/>
        <w:rPr>
          <w:rFonts w:ascii="Calibri" w:eastAsia="Times New Roman" w:hAnsi="Calibri" w:cs="Calibri"/>
          <w:lang w:val="en-GB" w:eastAsia="ru-RU"/>
        </w:rPr>
      </w:pPr>
      <w:r w:rsidRPr="003C18FA">
        <w:rPr>
          <w:rFonts w:ascii="Calibri" w:eastAsia="Times New Roman" w:hAnsi="Calibri" w:cs="Calibri"/>
          <w:lang w:val="en-GB" w:eastAsia="ru-RU"/>
        </w:rPr>
        <w:t xml:space="preserve">Done in Tallinn on December 2nd, </w:t>
      </w:r>
      <w:proofErr w:type="gramStart"/>
      <w:r w:rsidRPr="003C18FA">
        <w:rPr>
          <w:rFonts w:ascii="Calibri" w:eastAsia="Times New Roman" w:hAnsi="Calibri" w:cs="Calibri"/>
          <w:lang w:val="en-GB" w:eastAsia="ru-RU"/>
        </w:rPr>
        <w:t>2023</w:t>
      </w:r>
      <w:proofErr w:type="gramEnd"/>
    </w:p>
    <w:p w:rsidR="00326FEA" w:rsidRPr="00326FEA" w:rsidRDefault="00326FEA" w:rsidP="00CB4CB5">
      <w:pPr>
        <w:pStyle w:val="a4"/>
        <w:spacing w:before="100" w:beforeAutospacing="1" w:after="100" w:afterAutospacing="1"/>
        <w:rPr>
          <w:rFonts w:ascii="Calibri" w:eastAsia="Times New Roman" w:hAnsi="Calibri" w:cs="Calibri"/>
          <w:lang w:val="et-EE" w:eastAsia="ru-RU"/>
        </w:rPr>
      </w:pPr>
    </w:p>
    <w:p w:rsidR="004C5D94" w:rsidRPr="004C5D94" w:rsidRDefault="004C5D94" w:rsidP="004C5D94">
      <w:pP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5731510" cy="1507490"/>
            <wp:effectExtent l="0" t="0" r="0" b="3810"/>
            <wp:docPr id="1564476021" name="Рисунок 5" descr="Изображение выглядит как текст, снимок экрана, небо, панора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476021" name="Рисунок 5" descr="Изображение выглядит как текст, снимок экрана, небо, панорама&#10;&#10;Автоматически созданное описание"/>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507490"/>
                    </a:xfrm>
                    <a:prstGeom prst="rect">
                      <a:avLst/>
                    </a:prstGeom>
                  </pic:spPr>
                </pic:pic>
              </a:graphicData>
            </a:graphic>
          </wp:inline>
        </w:drawing>
      </w:r>
    </w:p>
    <w:p w:rsidR="004C5D94" w:rsidRPr="004C5D94" w:rsidRDefault="004C5D94" w:rsidP="004C5D94">
      <w:pPr>
        <w:spacing w:before="100" w:beforeAutospacing="1" w:after="100" w:afterAutospacing="1"/>
        <w:rPr>
          <w:rFonts w:ascii="Times New Roman" w:eastAsia="Times New Roman" w:hAnsi="Times New Roman" w:cs="Times New Roman"/>
          <w:lang w:eastAsia="ru-RU"/>
        </w:rPr>
      </w:pPr>
      <w:r w:rsidRPr="004C5D94">
        <w:rPr>
          <w:rFonts w:ascii="Calibri" w:eastAsia="Times New Roman" w:hAnsi="Calibri" w:cs="Calibri"/>
          <w:lang w:eastAsia="ru-RU"/>
        </w:rPr>
        <w:t xml:space="preserve">For more information visit: </w:t>
      </w:r>
      <w:r w:rsidRPr="004C5D94">
        <w:rPr>
          <w:rFonts w:ascii="Calibri" w:eastAsia="Times New Roman" w:hAnsi="Calibri" w:cs="Calibri"/>
          <w:color w:val="0260BF"/>
          <w:lang w:eastAsia="ru-RU"/>
        </w:rPr>
        <w:t xml:space="preserve">https://conference.sscw.ee/ </w:t>
      </w:r>
    </w:p>
    <w:p w:rsidR="00B44238" w:rsidRDefault="00B44238"/>
    <w:sectPr w:rsidR="00B44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C6C4A"/>
    <w:multiLevelType w:val="hybridMultilevel"/>
    <w:tmpl w:val="55F88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A62E72"/>
    <w:multiLevelType w:val="multilevel"/>
    <w:tmpl w:val="0D96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783663">
    <w:abstractNumId w:val="1"/>
  </w:num>
  <w:num w:numId="2" w16cid:durableId="90130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94"/>
    <w:rsid w:val="00212AE0"/>
    <w:rsid w:val="00282E9B"/>
    <w:rsid w:val="00302249"/>
    <w:rsid w:val="00326FEA"/>
    <w:rsid w:val="003805F2"/>
    <w:rsid w:val="003C18FA"/>
    <w:rsid w:val="004C5D94"/>
    <w:rsid w:val="00855097"/>
    <w:rsid w:val="00B44238"/>
    <w:rsid w:val="00CB4CB5"/>
    <w:rsid w:val="00D01BE2"/>
    <w:rsid w:val="00F84594"/>
  </w:rsids>
  <m:mathPr>
    <m:mathFont m:val="Cambria Math"/>
    <m:brkBin m:val="before"/>
    <m:brkBinSub m:val="--"/>
    <m:smallFrac m:val="0"/>
    <m:dispDef/>
    <m:lMargin m:val="0"/>
    <m:rMargin m:val="0"/>
    <m:defJc m:val="centerGroup"/>
    <m:wrapIndent m:val="1440"/>
    <m:intLim m:val="subSup"/>
    <m:naryLim m:val="undOvr"/>
  </m:mathPr>
  <w:themeFontLang w:val="ru-EE"/>
  <w:clrSchemeMapping w:bg1="light1" w:t1="dark1" w:bg2="light2" w:t2="dark2" w:accent1="accent1" w:accent2="accent2" w:accent3="accent3" w:accent4="accent4" w:accent5="accent5" w:accent6="accent6" w:hyperlink="hyperlink" w:followedHyperlink="followedHyperlink"/>
  <w:decimalSymbol w:val=","/>
  <w:listSeparator w:val=";"/>
  <w14:docId w14:val="38582E3B"/>
  <w15:chartTrackingRefBased/>
  <w15:docId w15:val="{78EB8196-69C8-2F48-BE5F-74D3688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C5D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D94"/>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4C5D94"/>
    <w:rPr>
      <w:rFonts w:asciiTheme="majorHAnsi" w:eastAsiaTheme="majorEastAsia" w:hAnsiTheme="majorHAnsi" w:cstheme="majorBidi"/>
      <w:color w:val="2F5496" w:themeColor="accent1" w:themeShade="BF"/>
      <w:sz w:val="32"/>
      <w:szCs w:val="32"/>
    </w:rPr>
  </w:style>
  <w:style w:type="paragraph" w:styleId="a4">
    <w:name w:val="List Paragraph"/>
    <w:basedOn w:val="a"/>
    <w:uiPriority w:val="34"/>
    <w:qFormat/>
    <w:rsid w:val="004C5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6119">
      <w:bodyDiv w:val="1"/>
      <w:marLeft w:val="0"/>
      <w:marRight w:val="0"/>
      <w:marTop w:val="0"/>
      <w:marBottom w:val="0"/>
      <w:divBdr>
        <w:top w:val="none" w:sz="0" w:space="0" w:color="auto"/>
        <w:left w:val="none" w:sz="0" w:space="0" w:color="auto"/>
        <w:bottom w:val="none" w:sz="0" w:space="0" w:color="auto"/>
        <w:right w:val="none" w:sz="0" w:space="0" w:color="auto"/>
      </w:divBdr>
      <w:divsChild>
        <w:div w:id="173541392">
          <w:marLeft w:val="0"/>
          <w:marRight w:val="0"/>
          <w:marTop w:val="0"/>
          <w:marBottom w:val="0"/>
          <w:divBdr>
            <w:top w:val="none" w:sz="0" w:space="0" w:color="auto"/>
            <w:left w:val="none" w:sz="0" w:space="0" w:color="auto"/>
            <w:bottom w:val="none" w:sz="0" w:space="0" w:color="auto"/>
            <w:right w:val="none" w:sz="0" w:space="0" w:color="auto"/>
          </w:divBdr>
          <w:divsChild>
            <w:div w:id="1169637311">
              <w:marLeft w:val="0"/>
              <w:marRight w:val="0"/>
              <w:marTop w:val="0"/>
              <w:marBottom w:val="0"/>
              <w:divBdr>
                <w:top w:val="none" w:sz="0" w:space="0" w:color="auto"/>
                <w:left w:val="none" w:sz="0" w:space="0" w:color="auto"/>
                <w:bottom w:val="none" w:sz="0" w:space="0" w:color="auto"/>
                <w:right w:val="none" w:sz="0" w:space="0" w:color="auto"/>
              </w:divBdr>
              <w:divsChild>
                <w:div w:id="5737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436">
          <w:marLeft w:val="0"/>
          <w:marRight w:val="0"/>
          <w:marTop w:val="0"/>
          <w:marBottom w:val="0"/>
          <w:divBdr>
            <w:top w:val="none" w:sz="0" w:space="0" w:color="auto"/>
            <w:left w:val="none" w:sz="0" w:space="0" w:color="auto"/>
            <w:bottom w:val="none" w:sz="0" w:space="0" w:color="auto"/>
            <w:right w:val="none" w:sz="0" w:space="0" w:color="auto"/>
          </w:divBdr>
          <w:divsChild>
            <w:div w:id="1335494521">
              <w:marLeft w:val="0"/>
              <w:marRight w:val="0"/>
              <w:marTop w:val="0"/>
              <w:marBottom w:val="0"/>
              <w:divBdr>
                <w:top w:val="none" w:sz="0" w:space="0" w:color="auto"/>
                <w:left w:val="none" w:sz="0" w:space="0" w:color="auto"/>
                <w:bottom w:val="none" w:sz="0" w:space="0" w:color="auto"/>
                <w:right w:val="none" w:sz="0" w:space="0" w:color="auto"/>
              </w:divBdr>
              <w:divsChild>
                <w:div w:id="1281106565">
                  <w:marLeft w:val="0"/>
                  <w:marRight w:val="0"/>
                  <w:marTop w:val="0"/>
                  <w:marBottom w:val="0"/>
                  <w:divBdr>
                    <w:top w:val="none" w:sz="0" w:space="0" w:color="auto"/>
                    <w:left w:val="none" w:sz="0" w:space="0" w:color="auto"/>
                    <w:bottom w:val="none" w:sz="0" w:space="0" w:color="auto"/>
                    <w:right w:val="none" w:sz="0" w:space="0" w:color="auto"/>
                  </w:divBdr>
                </w:div>
              </w:divsChild>
            </w:div>
            <w:div w:id="70585051">
              <w:marLeft w:val="0"/>
              <w:marRight w:val="0"/>
              <w:marTop w:val="0"/>
              <w:marBottom w:val="0"/>
              <w:divBdr>
                <w:top w:val="none" w:sz="0" w:space="0" w:color="auto"/>
                <w:left w:val="none" w:sz="0" w:space="0" w:color="auto"/>
                <w:bottom w:val="none" w:sz="0" w:space="0" w:color="auto"/>
                <w:right w:val="none" w:sz="0" w:space="0" w:color="auto"/>
              </w:divBdr>
              <w:divsChild>
                <w:div w:id="782111689">
                  <w:marLeft w:val="0"/>
                  <w:marRight w:val="0"/>
                  <w:marTop w:val="0"/>
                  <w:marBottom w:val="0"/>
                  <w:divBdr>
                    <w:top w:val="none" w:sz="0" w:space="0" w:color="auto"/>
                    <w:left w:val="none" w:sz="0" w:space="0" w:color="auto"/>
                    <w:bottom w:val="none" w:sz="0" w:space="0" w:color="auto"/>
                    <w:right w:val="none" w:sz="0" w:space="0" w:color="auto"/>
                  </w:divBdr>
                </w:div>
              </w:divsChild>
            </w:div>
            <w:div w:id="1460689243">
              <w:marLeft w:val="0"/>
              <w:marRight w:val="0"/>
              <w:marTop w:val="0"/>
              <w:marBottom w:val="0"/>
              <w:divBdr>
                <w:top w:val="none" w:sz="0" w:space="0" w:color="auto"/>
                <w:left w:val="none" w:sz="0" w:space="0" w:color="auto"/>
                <w:bottom w:val="none" w:sz="0" w:space="0" w:color="auto"/>
                <w:right w:val="none" w:sz="0" w:space="0" w:color="auto"/>
              </w:divBdr>
              <w:divsChild>
                <w:div w:id="1759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2126">
      <w:bodyDiv w:val="1"/>
      <w:marLeft w:val="0"/>
      <w:marRight w:val="0"/>
      <w:marTop w:val="0"/>
      <w:marBottom w:val="0"/>
      <w:divBdr>
        <w:top w:val="none" w:sz="0" w:space="0" w:color="auto"/>
        <w:left w:val="none" w:sz="0" w:space="0" w:color="auto"/>
        <w:bottom w:val="none" w:sz="0" w:space="0" w:color="auto"/>
        <w:right w:val="none" w:sz="0" w:space="0" w:color="auto"/>
      </w:divBdr>
    </w:div>
    <w:div w:id="930551730">
      <w:bodyDiv w:val="1"/>
      <w:marLeft w:val="0"/>
      <w:marRight w:val="0"/>
      <w:marTop w:val="0"/>
      <w:marBottom w:val="0"/>
      <w:divBdr>
        <w:top w:val="none" w:sz="0" w:space="0" w:color="auto"/>
        <w:left w:val="none" w:sz="0" w:space="0" w:color="auto"/>
        <w:bottom w:val="none" w:sz="0" w:space="0" w:color="auto"/>
        <w:right w:val="none" w:sz="0" w:space="0" w:color="auto"/>
      </w:divBdr>
    </w:div>
    <w:div w:id="1153106271">
      <w:bodyDiv w:val="1"/>
      <w:marLeft w:val="0"/>
      <w:marRight w:val="0"/>
      <w:marTop w:val="0"/>
      <w:marBottom w:val="0"/>
      <w:divBdr>
        <w:top w:val="none" w:sz="0" w:space="0" w:color="auto"/>
        <w:left w:val="none" w:sz="0" w:space="0" w:color="auto"/>
        <w:bottom w:val="none" w:sz="0" w:space="0" w:color="auto"/>
        <w:right w:val="none" w:sz="0" w:space="0" w:color="auto"/>
      </w:divBdr>
    </w:div>
    <w:div w:id="13632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Morris</dc:creator>
  <cp:keywords/>
  <dc:description/>
  <cp:lastModifiedBy>germantallinn2005@gmail.com</cp:lastModifiedBy>
  <cp:revision>2</cp:revision>
  <cp:lastPrinted>2023-12-01T16:44:00Z</cp:lastPrinted>
  <dcterms:created xsi:type="dcterms:W3CDTF">2023-12-03T21:56:00Z</dcterms:created>
  <dcterms:modified xsi:type="dcterms:W3CDTF">2023-12-03T21:56:00Z</dcterms:modified>
</cp:coreProperties>
</file>